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5E" w:rsidRPr="000309D5" w:rsidRDefault="00D73F40" w:rsidP="00086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9D5">
        <w:rPr>
          <w:rFonts w:ascii="Times New Roman" w:hAnsi="Times New Roman" w:cs="Times New Roman"/>
          <w:b/>
          <w:sz w:val="28"/>
          <w:szCs w:val="28"/>
        </w:rPr>
        <w:t>СЛОВАРЬ ТЕРМИНОВ</w:t>
      </w:r>
    </w:p>
    <w:p w:rsidR="000861FB" w:rsidRPr="002A28BD" w:rsidRDefault="000861FB" w:rsidP="000861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309D5">
        <w:rPr>
          <w:rFonts w:ascii="Times New Roman" w:hAnsi="Times New Roman" w:cs="Times New Roman"/>
          <w:b/>
          <w:sz w:val="32"/>
          <w:szCs w:val="32"/>
        </w:rPr>
        <w:t>Агрегатопоника</w:t>
      </w:r>
      <w:proofErr w:type="spellEnd"/>
      <w:r w:rsidRPr="000309D5">
        <w:rPr>
          <w:rFonts w:ascii="Times New Roman" w:hAnsi="Times New Roman" w:cs="Times New Roman"/>
          <w:sz w:val="32"/>
          <w:szCs w:val="32"/>
        </w:rPr>
        <w:t xml:space="preserve"> – выращивание растений на твердых сыпучих материалах, которые смачивают периодически питательным раствором. Сущность – растения выращивают на гранулированных корнеобитаемых средах, в которые периодически вводят питательный раствор.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Вариантами</w:t>
      </w:r>
      <w:r w:rsidRPr="000309D5">
        <w:rPr>
          <w:rFonts w:ascii="Times New Roman" w:hAnsi="Times New Roman" w:cs="Times New Roman"/>
          <w:sz w:val="32"/>
          <w:szCs w:val="32"/>
        </w:rPr>
        <w:t xml:space="preserve"> называют те различные условия, при которых выращивают растения в опытах. Вариантами могут быть отдельные </w:t>
      </w:r>
      <w:proofErr w:type="spellStart"/>
      <w:r w:rsidRPr="000309D5">
        <w:rPr>
          <w:rFonts w:ascii="Times New Roman" w:hAnsi="Times New Roman" w:cs="Times New Roman"/>
          <w:sz w:val="32"/>
          <w:szCs w:val="32"/>
        </w:rPr>
        <w:t>агроприёмы</w:t>
      </w:r>
      <w:proofErr w:type="spellEnd"/>
      <w:r w:rsidRPr="000309D5">
        <w:rPr>
          <w:rFonts w:ascii="Times New Roman" w:hAnsi="Times New Roman" w:cs="Times New Roman"/>
          <w:sz w:val="32"/>
          <w:szCs w:val="32"/>
        </w:rPr>
        <w:t>, элементы технологий и даже разные технологии, набор сортов, различные почвы, склоны. Различия между вариантами должны быть такими, чтобы между растениями можно было найти существенную, статистически доказуемую разницу. Например, это разница 30 кг/га между дозами последующего и предыдущего вариантов в опытах с удобрениями, разница 2-3 см между вариантами в опытах с глубиной вспашки, различия на 0,25-0,30 дозы в опытах с пестицидами и т.п. Среди многих вариантов опыта один или несколько являются контрольными, с ними сравнивают все остальные варианты.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Водные культуры</w:t>
      </w:r>
      <w:r w:rsidRPr="000309D5">
        <w:rPr>
          <w:rFonts w:ascii="Times New Roman" w:hAnsi="Times New Roman" w:cs="Times New Roman"/>
          <w:sz w:val="32"/>
          <w:szCs w:val="32"/>
        </w:rPr>
        <w:t xml:space="preserve"> - выращивание растений в сосудах на водном растворе питательных веществ. Водная культура - в производстве имеет ряд преимуществ: не нужен субстрат и его дезинфекция, резервуары наполняют один раз в 2-3 недели. Данный тип используется тогда, когда выращиваются растения, потребляющие большое количество питательных веществ, которые не могут получить в достаточном количестве, питаясь через фитили. 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Воздушная культура (аэропоника)</w:t>
      </w:r>
      <w:r w:rsidRPr="000309D5">
        <w:rPr>
          <w:rFonts w:ascii="Times New Roman" w:hAnsi="Times New Roman" w:cs="Times New Roman"/>
          <w:sz w:val="32"/>
          <w:szCs w:val="32"/>
        </w:rPr>
        <w:t xml:space="preserve"> – выращивание растений  без почвы или ее заменителя во влажном воздухе при периодическом опрыскивании корней питательным раствором.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309D5">
        <w:rPr>
          <w:rFonts w:ascii="Times New Roman" w:hAnsi="Times New Roman" w:cs="Times New Roman"/>
          <w:b/>
          <w:sz w:val="32"/>
          <w:szCs w:val="32"/>
        </w:rPr>
        <w:t>Воспроизводимость</w:t>
      </w:r>
      <w:proofErr w:type="spellEnd"/>
      <w:r w:rsidRPr="000309D5">
        <w:rPr>
          <w:rFonts w:ascii="Times New Roman" w:hAnsi="Times New Roman" w:cs="Times New Roman"/>
          <w:b/>
          <w:sz w:val="32"/>
          <w:szCs w:val="32"/>
        </w:rPr>
        <w:t xml:space="preserve"> результатов</w:t>
      </w:r>
      <w:r w:rsidRPr="000309D5">
        <w:rPr>
          <w:rFonts w:ascii="Times New Roman" w:hAnsi="Times New Roman" w:cs="Times New Roman"/>
          <w:sz w:val="32"/>
          <w:szCs w:val="32"/>
        </w:rPr>
        <w:t>. В соответствии с этим требованием исследователь, повторяя опыт во времени по идентичной методике и в аналогичных условиях, должен получить такие же результаты, как и в предыдущих опытах.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Гидропоника</w:t>
      </w:r>
      <w:r w:rsidRPr="000309D5">
        <w:rPr>
          <w:rFonts w:ascii="Times New Roman" w:hAnsi="Times New Roman" w:cs="Times New Roman"/>
          <w:sz w:val="32"/>
          <w:szCs w:val="32"/>
        </w:rPr>
        <w:t xml:space="preserve"> - выращивание растений на искусственных питательных растворах без почвы в специальных сооружениях. Выращивание в гидропонной установке может рассматриваться как первое приближение к жизни растения на почве.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lastRenderedPageBreak/>
        <w:t>Документация</w:t>
      </w:r>
      <w:r w:rsidRPr="000309D5">
        <w:rPr>
          <w:rFonts w:ascii="Times New Roman" w:hAnsi="Times New Roman" w:cs="Times New Roman"/>
          <w:sz w:val="32"/>
          <w:szCs w:val="32"/>
        </w:rPr>
        <w:t xml:space="preserve">: </w:t>
      </w:r>
      <w:proofErr w:type="gramStart"/>
      <w:r w:rsidRPr="000309D5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0309D5">
        <w:rPr>
          <w:rFonts w:ascii="Times New Roman" w:hAnsi="Times New Roman" w:cs="Times New Roman"/>
          <w:sz w:val="32"/>
          <w:szCs w:val="32"/>
        </w:rPr>
        <w:t xml:space="preserve"> основной относятся: полевой журнал (дневник научного работника), главная книга опыта, рабочая программа и отчет о научно-исследовательской работе; к дополнительной — лабораторный журнал, рабочая тетрадь, таблицы разных форм для всесторонних анализов, ленты самописцев и т. п. Если опыт проводят в поле, то дневник научного работника называют полевым журналом.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Достоверность опыта методическая</w:t>
      </w:r>
      <w:r w:rsidRPr="000309D5">
        <w:rPr>
          <w:rFonts w:ascii="Times New Roman" w:hAnsi="Times New Roman" w:cs="Times New Roman"/>
          <w:sz w:val="32"/>
          <w:szCs w:val="32"/>
        </w:rPr>
        <w:t xml:space="preserve"> – это чёткое соблюдение всех методических требований: планирование опыта на современном уровне знаний, правильный выбор условий и объектов исследований, безошибочное закладывание и проведение опытов, правильный выбор и применение соответствующих методов статистической обработки данных, а также объективное обобщение результатов исследований.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Достоверность опыта статистическая</w:t>
      </w:r>
      <w:r w:rsidRPr="000309D5">
        <w:rPr>
          <w:rFonts w:ascii="Times New Roman" w:hAnsi="Times New Roman" w:cs="Times New Roman"/>
          <w:sz w:val="32"/>
          <w:szCs w:val="32"/>
        </w:rPr>
        <w:t xml:space="preserve"> состоит в определении достоверности (существенности) разниц между средними арифметическими значениями</w:t>
      </w:r>
      <w:proofErr w:type="gramStart"/>
      <w:r w:rsidRPr="000309D5">
        <w:rPr>
          <w:rFonts w:ascii="Times New Roman" w:hAnsi="Times New Roman" w:cs="Times New Roman"/>
          <w:sz w:val="32"/>
          <w:szCs w:val="32"/>
        </w:rPr>
        <w:t xml:space="preserve"> (ẍ), </w:t>
      </w:r>
      <w:proofErr w:type="gramEnd"/>
      <w:r w:rsidRPr="000309D5">
        <w:rPr>
          <w:rFonts w:ascii="Times New Roman" w:hAnsi="Times New Roman" w:cs="Times New Roman"/>
          <w:sz w:val="32"/>
          <w:szCs w:val="32"/>
        </w:rPr>
        <w:t>корреляций (r), регрессией (</w:t>
      </w:r>
      <w:proofErr w:type="spellStart"/>
      <w:r w:rsidRPr="000309D5">
        <w:rPr>
          <w:rFonts w:ascii="Times New Roman" w:hAnsi="Times New Roman" w:cs="Times New Roman"/>
          <w:sz w:val="32"/>
          <w:szCs w:val="32"/>
          <w:lang w:val="en-US"/>
        </w:rPr>
        <w:t>R</w:t>
      </w:r>
      <w:r w:rsidRPr="000309D5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xy</w:t>
      </w:r>
      <w:proofErr w:type="spellEnd"/>
      <w:r w:rsidRPr="000309D5">
        <w:rPr>
          <w:rFonts w:ascii="Times New Roman" w:hAnsi="Times New Roman" w:cs="Times New Roman"/>
          <w:sz w:val="32"/>
          <w:szCs w:val="32"/>
        </w:rPr>
        <w:t>) и др. с помощью статистических критериев (t,  F) и наименьших существенных разностей НСР.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Контрольный вариант</w:t>
      </w:r>
      <w:r w:rsidRPr="000309D5">
        <w:rPr>
          <w:rFonts w:ascii="Times New Roman" w:hAnsi="Times New Roman" w:cs="Times New Roman"/>
          <w:sz w:val="32"/>
          <w:szCs w:val="32"/>
        </w:rPr>
        <w:t xml:space="preserve"> – это, как правило, условия агротехники, рекомендованные научными учреждениями конкретной зоны для данного хозяйства в период постановки опыта. Такие рекомендованные условия агротехники считаются в хозяйстве лучшими по урожайности и качеству продукции. Так, если под озимую пшеницу дозы вносимого азота составляли 60 кг/га, то среди пяти вариантов (30, 60, 90, 120, 150 кг/га) доза 60 кг/га должна быть контрольной, с ней сравнивают все остальные варианты. В данном опыте эта доза является </w:t>
      </w:r>
      <w:r w:rsidRPr="000309D5">
        <w:rPr>
          <w:rFonts w:ascii="Times New Roman" w:hAnsi="Times New Roman" w:cs="Times New Roman"/>
          <w:i/>
          <w:sz w:val="32"/>
          <w:szCs w:val="32"/>
        </w:rPr>
        <w:t xml:space="preserve">производственным </w:t>
      </w:r>
      <w:r w:rsidRPr="000309D5">
        <w:rPr>
          <w:rFonts w:ascii="Times New Roman" w:hAnsi="Times New Roman" w:cs="Times New Roman"/>
          <w:sz w:val="32"/>
          <w:szCs w:val="32"/>
        </w:rPr>
        <w:t xml:space="preserve">контролем. Иногда в научных целях используют </w:t>
      </w:r>
      <w:r w:rsidRPr="000309D5">
        <w:rPr>
          <w:rFonts w:ascii="Times New Roman" w:hAnsi="Times New Roman" w:cs="Times New Roman"/>
          <w:i/>
          <w:sz w:val="32"/>
          <w:szCs w:val="32"/>
        </w:rPr>
        <w:t>абсолютный</w:t>
      </w:r>
      <w:r w:rsidRPr="000309D5">
        <w:rPr>
          <w:rFonts w:ascii="Times New Roman" w:hAnsi="Times New Roman" w:cs="Times New Roman"/>
          <w:sz w:val="32"/>
          <w:szCs w:val="32"/>
        </w:rPr>
        <w:t xml:space="preserve"> контроль: в опытах с дозами удобрений – вариант без удобрений; с пестицидами – вариант без пестицидов; в опытах с орошением – вариант без орошения.</w:t>
      </w:r>
    </w:p>
    <w:p w:rsidR="000309D5" w:rsidRPr="000309D5" w:rsidRDefault="000309D5" w:rsidP="000076F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Корреляционная зависимость</w:t>
      </w:r>
      <w:r w:rsidRPr="000309D5">
        <w:rPr>
          <w:rFonts w:ascii="Times New Roman" w:hAnsi="Times New Roman" w:cs="Times New Roman"/>
          <w:sz w:val="32"/>
          <w:szCs w:val="32"/>
        </w:rPr>
        <w:t xml:space="preserve"> – это согласованные изменения двух (парная корреляционная связь) или большего количества признаков (множественная корреляционная связь). Суть ее заключается в том, что при изменении значения одной переменной происходит закономерное изменение (уменьшение или увеличение) друго</w:t>
      </w:r>
      <w:proofErr w:type="gramStart"/>
      <w:r w:rsidRPr="000309D5">
        <w:rPr>
          <w:rFonts w:ascii="Times New Roman" w:hAnsi="Times New Roman" w:cs="Times New Roman"/>
          <w:sz w:val="32"/>
          <w:szCs w:val="32"/>
        </w:rPr>
        <w:t>й(</w:t>
      </w:r>
      <w:proofErr w:type="gramEnd"/>
      <w:r w:rsidRPr="000309D5">
        <w:rPr>
          <w:rFonts w:ascii="Times New Roman" w:hAnsi="Times New Roman" w:cs="Times New Roman"/>
          <w:sz w:val="32"/>
          <w:szCs w:val="32"/>
        </w:rPr>
        <w:t>-их) переменной(-ых).</w:t>
      </w:r>
    </w:p>
    <w:p w:rsidR="000309D5" w:rsidRPr="000309D5" w:rsidRDefault="000309D5" w:rsidP="000076F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lastRenderedPageBreak/>
        <w:t>Корреляционный анализ</w:t>
      </w:r>
      <w:r w:rsidRPr="000309D5">
        <w:rPr>
          <w:rFonts w:ascii="Times New Roman" w:hAnsi="Times New Roman" w:cs="Times New Roman"/>
          <w:sz w:val="32"/>
          <w:szCs w:val="32"/>
        </w:rPr>
        <w:t xml:space="preserve"> – статистический метод, позволяющий с использованием коэффициентов корреляции определить, существует ли зависимость между переменными и насколько она сильна.</w:t>
      </w:r>
    </w:p>
    <w:p w:rsidR="000309D5" w:rsidRPr="000309D5" w:rsidRDefault="000309D5" w:rsidP="000309D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Корреляция</w:t>
      </w:r>
      <w:r w:rsidRPr="000309D5">
        <w:rPr>
          <w:rFonts w:ascii="Times New Roman" w:hAnsi="Times New Roman" w:cs="Times New Roman"/>
          <w:sz w:val="32"/>
          <w:szCs w:val="32"/>
        </w:rPr>
        <w:t xml:space="preserve"> – взаимное соотношение показателей в опыте, их зависимость между собой. Например, зависимость массы урожая от атмосферных осадков (простая, парная корреляция) или же зависимость массы урожая от атмосферных осадков, температуры воздуха, его влажности, удобрений и т. п. (множественная корреляция). Эти зависимости выражаются коэффициентом корреляции, который обозначаются символом </w:t>
      </w:r>
      <w:r w:rsidRPr="000309D5">
        <w:rPr>
          <w:rFonts w:ascii="Times New Roman" w:hAnsi="Times New Roman" w:cs="Times New Roman"/>
          <w:b/>
          <w:sz w:val="32"/>
          <w:szCs w:val="32"/>
        </w:rPr>
        <w:t>r</w:t>
      </w:r>
      <w:r w:rsidRPr="000309D5">
        <w:rPr>
          <w:rFonts w:ascii="Times New Roman" w:hAnsi="Times New Roman" w:cs="Times New Roman"/>
          <w:sz w:val="32"/>
          <w:szCs w:val="32"/>
        </w:rPr>
        <w:t>.</w:t>
      </w:r>
    </w:p>
    <w:p w:rsidR="000309D5" w:rsidRPr="000309D5" w:rsidRDefault="000309D5" w:rsidP="000076F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Коэффициент корреляции</w:t>
      </w:r>
      <w:r w:rsidRPr="000309D5">
        <w:rPr>
          <w:rFonts w:ascii="Times New Roman" w:hAnsi="Times New Roman" w:cs="Times New Roman"/>
          <w:sz w:val="32"/>
          <w:szCs w:val="32"/>
        </w:rPr>
        <w:t xml:space="preserve"> – двумерная описательная статистика, количественная мера взаимосвязи (совместной изменчивости) двух переменных.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Культура на твердых субстратах</w:t>
      </w:r>
      <w:r w:rsidRPr="000309D5">
        <w:rPr>
          <w:rFonts w:ascii="Times New Roman" w:hAnsi="Times New Roman" w:cs="Times New Roman"/>
          <w:sz w:val="32"/>
          <w:szCs w:val="32"/>
        </w:rPr>
        <w:t>. Важным является выбор инертного твердого субстрата, способного не изменять концентрацию элементов и рН раствора и не выделять вредных примесей.</w:t>
      </w:r>
      <w:r w:rsidRPr="000309D5">
        <w:rPr>
          <w:sz w:val="32"/>
          <w:szCs w:val="32"/>
        </w:rPr>
        <w:t xml:space="preserve"> </w:t>
      </w:r>
      <w:r w:rsidRPr="000309D5">
        <w:rPr>
          <w:rFonts w:ascii="Times New Roman" w:hAnsi="Times New Roman" w:cs="Times New Roman"/>
          <w:sz w:val="32"/>
          <w:szCs w:val="32"/>
        </w:rPr>
        <w:t>Используют графит, щебенку, вулканические туфы, керамзит, кирпич.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Научное исследование</w:t>
      </w:r>
      <w:r w:rsidRPr="000309D5">
        <w:rPr>
          <w:rFonts w:ascii="Times New Roman" w:hAnsi="Times New Roman" w:cs="Times New Roman"/>
          <w:sz w:val="32"/>
          <w:szCs w:val="32"/>
        </w:rPr>
        <w:t xml:space="preserve"> – это изучение конкретного объекта, явления или предмета для раскрытия закономерностей его возникновения и развития. Характерные черты научных исследований: объективность, возможность воспроизведения, доказательность и точность результатов. </w:t>
      </w:r>
      <w:proofErr w:type="gramStart"/>
      <w:r w:rsidRPr="000309D5">
        <w:rPr>
          <w:rFonts w:ascii="Times New Roman" w:hAnsi="Times New Roman" w:cs="Times New Roman"/>
          <w:sz w:val="32"/>
          <w:szCs w:val="32"/>
        </w:rPr>
        <w:t>Различают следующие этапы научных исследований: предварительный анализ существующей информации по исследуемому вопросу; изучение условий и методов решения задач; формулирование исходных гипотез и их теоретический анализ; планирование, организация опыта (эксперимента) и его проведение; анализ и обобщение результатов опыта; проверка исходных гипотез на основе исследованных факторов, окончательное формулирование новых закономерностей и законов, их объяснение и научные предсказания;</w:t>
      </w:r>
      <w:proofErr w:type="gramEnd"/>
      <w:r w:rsidRPr="000309D5">
        <w:rPr>
          <w:rFonts w:ascii="Times New Roman" w:hAnsi="Times New Roman" w:cs="Times New Roman"/>
          <w:sz w:val="32"/>
          <w:szCs w:val="32"/>
        </w:rPr>
        <w:t xml:space="preserve"> внедрение предложений в производство по результатам прикладных исследований.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Опыт, эксперимент</w:t>
      </w:r>
      <w:r w:rsidRPr="000309D5">
        <w:rPr>
          <w:rFonts w:ascii="Times New Roman" w:hAnsi="Times New Roman" w:cs="Times New Roman"/>
          <w:sz w:val="32"/>
          <w:szCs w:val="32"/>
        </w:rPr>
        <w:t xml:space="preserve"> – это искусственное создание различных условий для исследуемых растений с целью выявления наиболее эффективных вариантов в процессе учётов и наблюдений. 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0309D5">
        <w:rPr>
          <w:rFonts w:ascii="Times New Roman" w:hAnsi="Times New Roman" w:cs="Times New Roman"/>
          <w:b/>
          <w:sz w:val="32"/>
          <w:szCs w:val="32"/>
        </w:rPr>
        <w:t>Опытная делянка в полевых опытах</w:t>
      </w:r>
      <w:r w:rsidRPr="000309D5">
        <w:rPr>
          <w:rFonts w:ascii="Times New Roman" w:hAnsi="Times New Roman" w:cs="Times New Roman"/>
          <w:sz w:val="32"/>
          <w:szCs w:val="32"/>
        </w:rPr>
        <w:t xml:space="preserve"> – это земельная площадь прямоугольной формы определённого размера, на которой </w:t>
      </w:r>
      <w:r w:rsidRPr="000309D5">
        <w:rPr>
          <w:rFonts w:ascii="Times New Roman" w:hAnsi="Times New Roman" w:cs="Times New Roman"/>
          <w:sz w:val="32"/>
          <w:szCs w:val="32"/>
        </w:rPr>
        <w:lastRenderedPageBreak/>
        <w:t xml:space="preserve">изучают только один из вариантов опыта – </w:t>
      </w:r>
      <w:proofErr w:type="spellStart"/>
      <w:r w:rsidRPr="000309D5">
        <w:rPr>
          <w:rFonts w:ascii="Times New Roman" w:hAnsi="Times New Roman" w:cs="Times New Roman"/>
          <w:sz w:val="32"/>
          <w:szCs w:val="32"/>
        </w:rPr>
        <w:t>агроприём</w:t>
      </w:r>
      <w:proofErr w:type="spellEnd"/>
      <w:r w:rsidRPr="000309D5">
        <w:rPr>
          <w:rFonts w:ascii="Times New Roman" w:hAnsi="Times New Roman" w:cs="Times New Roman"/>
          <w:sz w:val="32"/>
          <w:szCs w:val="32"/>
        </w:rPr>
        <w:t>, технологию, сорт и т. д. Опытные  делянки состоят из учётной части, которая находится внутри, и защитной, которая ограничивает её снаружи.</w:t>
      </w:r>
      <w:proofErr w:type="gramEnd"/>
      <w:r w:rsidRPr="000309D5">
        <w:rPr>
          <w:rFonts w:ascii="Times New Roman" w:hAnsi="Times New Roman" w:cs="Times New Roman"/>
          <w:sz w:val="32"/>
          <w:szCs w:val="32"/>
        </w:rPr>
        <w:t xml:space="preserve"> Все учёты и наблюдения проводят на учётной части делянок, которая является элементарной единицей в опытах. Защитную часть (полосы) выделяют для того, чтобы исключить взаимное влияние вариантов. </w:t>
      </w:r>
      <w:proofErr w:type="gramStart"/>
      <w:r w:rsidRPr="000309D5">
        <w:rPr>
          <w:rFonts w:ascii="Times New Roman" w:hAnsi="Times New Roman" w:cs="Times New Roman"/>
          <w:sz w:val="32"/>
          <w:szCs w:val="32"/>
        </w:rPr>
        <w:t>Ширина продольных защитных полос (</w:t>
      </w:r>
      <w:proofErr w:type="spellStart"/>
      <w:r w:rsidRPr="000309D5">
        <w:rPr>
          <w:rFonts w:ascii="Times New Roman" w:hAnsi="Times New Roman" w:cs="Times New Roman"/>
          <w:sz w:val="32"/>
          <w:szCs w:val="32"/>
        </w:rPr>
        <w:t>защиток</w:t>
      </w:r>
      <w:proofErr w:type="spellEnd"/>
      <w:r w:rsidRPr="000309D5">
        <w:rPr>
          <w:rFonts w:ascii="Times New Roman" w:hAnsi="Times New Roman" w:cs="Times New Roman"/>
          <w:sz w:val="32"/>
          <w:szCs w:val="32"/>
        </w:rPr>
        <w:t xml:space="preserve">) обычно составляет 1,0 – 1,5 м. Однако в опытах с орошением, пестицидами (которые может сдувать ветер) ширину продольных </w:t>
      </w:r>
      <w:proofErr w:type="spellStart"/>
      <w:r w:rsidRPr="000309D5">
        <w:rPr>
          <w:rFonts w:ascii="Times New Roman" w:hAnsi="Times New Roman" w:cs="Times New Roman"/>
          <w:sz w:val="32"/>
          <w:szCs w:val="32"/>
        </w:rPr>
        <w:t>защиток</w:t>
      </w:r>
      <w:proofErr w:type="spellEnd"/>
      <w:r w:rsidRPr="000309D5">
        <w:rPr>
          <w:rFonts w:ascii="Times New Roman" w:hAnsi="Times New Roman" w:cs="Times New Roman"/>
          <w:sz w:val="32"/>
          <w:szCs w:val="32"/>
        </w:rPr>
        <w:t xml:space="preserve"> надо увеличивать до 2 - 3 м. Поперечные </w:t>
      </w:r>
      <w:proofErr w:type="spellStart"/>
      <w:r w:rsidRPr="000309D5">
        <w:rPr>
          <w:rFonts w:ascii="Times New Roman" w:hAnsi="Times New Roman" w:cs="Times New Roman"/>
          <w:sz w:val="32"/>
          <w:szCs w:val="32"/>
        </w:rPr>
        <w:t>защитки</w:t>
      </w:r>
      <w:proofErr w:type="spellEnd"/>
      <w:r w:rsidRPr="000309D5">
        <w:rPr>
          <w:rFonts w:ascii="Times New Roman" w:hAnsi="Times New Roman" w:cs="Times New Roman"/>
          <w:sz w:val="32"/>
          <w:szCs w:val="32"/>
        </w:rPr>
        <w:t xml:space="preserve"> используют не только для исключения взаимного влияния вариантов, но и для разворота почвообрабатывающих, посевных и уборочных агрегатов, поэтому их ширина должна обеспечивать нормальный разворот сельскохозяйственных машин и орудий.</w:t>
      </w:r>
      <w:proofErr w:type="gramEnd"/>
      <w:r w:rsidRPr="000309D5">
        <w:rPr>
          <w:rFonts w:ascii="Times New Roman" w:hAnsi="Times New Roman" w:cs="Times New Roman"/>
          <w:sz w:val="32"/>
          <w:szCs w:val="32"/>
        </w:rPr>
        <w:t xml:space="preserve"> Ещё более широкими делают </w:t>
      </w:r>
      <w:proofErr w:type="spellStart"/>
      <w:r w:rsidRPr="000309D5">
        <w:rPr>
          <w:rFonts w:ascii="Times New Roman" w:hAnsi="Times New Roman" w:cs="Times New Roman"/>
          <w:sz w:val="32"/>
          <w:szCs w:val="32"/>
        </w:rPr>
        <w:t>защитки</w:t>
      </w:r>
      <w:proofErr w:type="spellEnd"/>
      <w:r w:rsidRPr="000309D5">
        <w:rPr>
          <w:rFonts w:ascii="Times New Roman" w:hAnsi="Times New Roman" w:cs="Times New Roman"/>
          <w:sz w:val="32"/>
          <w:szCs w:val="32"/>
        </w:rPr>
        <w:t xml:space="preserve"> вокруг всего опыта (для защиты от наездов транспорта, дорожной пыли, потрав животными, хищений и т. п.).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Опытное дело в агрохимии</w:t>
      </w:r>
      <w:r w:rsidRPr="000309D5">
        <w:rPr>
          <w:rFonts w:ascii="Times New Roman" w:hAnsi="Times New Roman" w:cs="Times New Roman"/>
          <w:sz w:val="32"/>
          <w:szCs w:val="32"/>
        </w:rPr>
        <w:t xml:space="preserve"> – это научно-исследовательская работа, основная задача которой – разработка теории и практики повышения продуктивности сельскохозяйственных культур, качества продукции при минимальных затратах труда и средств. Научные исследования, эксперименты проводятся как в поле, так и в вегетационных домиках, теплицах, фитотронах, где строго регулируются условия жизни растений.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Опыты географические</w:t>
      </w:r>
      <w:r w:rsidRPr="000309D5">
        <w:rPr>
          <w:rFonts w:ascii="Times New Roman" w:hAnsi="Times New Roman" w:cs="Times New Roman"/>
          <w:sz w:val="32"/>
          <w:szCs w:val="32"/>
        </w:rPr>
        <w:t xml:space="preserve"> проводят в различных почвенно-климатических зонах по единой методике, разработанной научным координационным центром. Эти центры координируют исследования, принимают отчеты, обобщают результаты исследований и дают рекомендации.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Опыты демонстрационные (показательные)</w:t>
      </w:r>
      <w:r w:rsidRPr="000309D5">
        <w:rPr>
          <w:rFonts w:ascii="Times New Roman" w:hAnsi="Times New Roman" w:cs="Times New Roman"/>
          <w:sz w:val="32"/>
          <w:szCs w:val="32"/>
        </w:rPr>
        <w:t xml:space="preserve"> призваны пропагандировать достижения науки и передового опыта непосредственно на производстве. Их закладывают в передовых показательных хозяйствах для наглядной демонстрации преимуществ новых технологий в конкретных условиях района, а также в научных учреждениях и вузах.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Опыты длительные</w:t>
      </w:r>
      <w:r w:rsidRPr="000309D5">
        <w:rPr>
          <w:rFonts w:ascii="Times New Roman" w:hAnsi="Times New Roman" w:cs="Times New Roman"/>
          <w:sz w:val="32"/>
          <w:szCs w:val="32"/>
        </w:rPr>
        <w:t xml:space="preserve"> ведут более 50 лет в отдельных институтах, почвенно-климатических зонах, краях, республиках.</w:t>
      </w:r>
      <w:r w:rsidRPr="000309D5">
        <w:rPr>
          <w:sz w:val="32"/>
          <w:szCs w:val="32"/>
        </w:rPr>
        <w:t xml:space="preserve"> </w:t>
      </w:r>
      <w:r w:rsidRPr="000309D5">
        <w:rPr>
          <w:rFonts w:ascii="Times New Roman" w:hAnsi="Times New Roman" w:cs="Times New Roman"/>
          <w:sz w:val="32"/>
          <w:szCs w:val="32"/>
        </w:rPr>
        <w:lastRenderedPageBreak/>
        <w:t>Длительные опыты ведут более 50 лет в отдельных институтах, почвенно-климатических зонах, краях, республиках.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Опыты единичные</w:t>
      </w:r>
      <w:r w:rsidRPr="000309D5">
        <w:rPr>
          <w:rFonts w:ascii="Times New Roman" w:hAnsi="Times New Roman" w:cs="Times New Roman"/>
          <w:sz w:val="32"/>
          <w:szCs w:val="32"/>
        </w:rPr>
        <w:t xml:space="preserve"> проводят также в разных географических пунктах, но не по единой программе учреждения-координатора, а по схеме, созданной отдельными исследователями или их группами. Более ценными являются географические опыты, которые позволяют обобщать результаты в пределах района, области, края и в отдельных почвенно-климатических зонах. 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Опыты краткосрочные</w:t>
      </w:r>
      <w:r w:rsidRPr="000309D5">
        <w:rPr>
          <w:rFonts w:ascii="Times New Roman" w:hAnsi="Times New Roman" w:cs="Times New Roman"/>
          <w:sz w:val="32"/>
          <w:szCs w:val="32"/>
        </w:rPr>
        <w:t xml:space="preserve"> проводят в течение 3-10 лет, обычно на протяжении ротации севооборота. Краткосрочными являются также опыты, которые ведут студенты для написания дипломных работ или аспиранты во время подготовки диссертации. Краткосрочные опыты проводят в течение 3-10 лет, обычно на протяжении ротации севооборота. Краткосрочными являются также опыты, которые ведут студенты для написания дипломных работ или аспиранты во время подготовки диссертации.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 xml:space="preserve">Опыты </w:t>
      </w:r>
      <w:proofErr w:type="spellStart"/>
      <w:r w:rsidRPr="000309D5">
        <w:rPr>
          <w:rFonts w:ascii="Times New Roman" w:hAnsi="Times New Roman" w:cs="Times New Roman"/>
          <w:b/>
          <w:sz w:val="32"/>
          <w:szCs w:val="32"/>
        </w:rPr>
        <w:t>мелкоделяночные</w:t>
      </w:r>
      <w:proofErr w:type="spellEnd"/>
      <w:r w:rsidRPr="000309D5">
        <w:rPr>
          <w:rFonts w:ascii="Times New Roman" w:hAnsi="Times New Roman" w:cs="Times New Roman"/>
          <w:sz w:val="32"/>
          <w:szCs w:val="32"/>
        </w:rPr>
        <w:t xml:space="preserve"> используют для изучения глубины заделки семян, площадей питания, способов внесения удобрений и т. д. В этих же опытах проводят первичную проверку совершенно новых </w:t>
      </w:r>
      <w:proofErr w:type="spellStart"/>
      <w:r w:rsidRPr="000309D5">
        <w:rPr>
          <w:rFonts w:ascii="Times New Roman" w:hAnsi="Times New Roman" w:cs="Times New Roman"/>
          <w:sz w:val="32"/>
          <w:szCs w:val="32"/>
        </w:rPr>
        <w:t>агроприемов</w:t>
      </w:r>
      <w:proofErr w:type="spellEnd"/>
      <w:r w:rsidRPr="000309D5">
        <w:rPr>
          <w:rFonts w:ascii="Times New Roman" w:hAnsi="Times New Roman" w:cs="Times New Roman"/>
          <w:sz w:val="32"/>
          <w:szCs w:val="32"/>
        </w:rPr>
        <w:t>, доз гербицидов, инсектицидов, фунгицидов, в том числе избыточных доз, которые могут угнетать растения или приводить к их гибели.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Опыты многолетние</w:t>
      </w:r>
      <w:r w:rsidRPr="000309D5">
        <w:rPr>
          <w:rFonts w:ascii="Times New Roman" w:hAnsi="Times New Roman" w:cs="Times New Roman"/>
          <w:sz w:val="32"/>
          <w:szCs w:val="32"/>
        </w:rPr>
        <w:t xml:space="preserve"> проводят 11-50 лет в научно-исследовательских учреждениях или высших учебных заведениях на специально выделенных участках (стационарах). Многолетние опыты проводят 11-50 лет в научно-исследовательских учреждениях или высших учебных заведениях на специально выделенных участках (стационарах).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0309D5">
        <w:rPr>
          <w:rFonts w:ascii="Times New Roman" w:hAnsi="Times New Roman" w:cs="Times New Roman"/>
          <w:b/>
          <w:sz w:val="32"/>
          <w:szCs w:val="32"/>
        </w:rPr>
        <w:t xml:space="preserve">Опыты по учету эффективности новых </w:t>
      </w:r>
      <w:proofErr w:type="spellStart"/>
      <w:r w:rsidRPr="000309D5">
        <w:rPr>
          <w:rFonts w:ascii="Times New Roman" w:hAnsi="Times New Roman" w:cs="Times New Roman"/>
          <w:b/>
          <w:sz w:val="32"/>
          <w:szCs w:val="32"/>
        </w:rPr>
        <w:t>агроприемов</w:t>
      </w:r>
      <w:proofErr w:type="spellEnd"/>
      <w:r w:rsidRPr="000309D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309D5">
        <w:rPr>
          <w:rFonts w:ascii="Times New Roman" w:hAnsi="Times New Roman" w:cs="Times New Roman"/>
          <w:sz w:val="32"/>
          <w:szCs w:val="32"/>
        </w:rPr>
        <w:t xml:space="preserve">используют как для проверки </w:t>
      </w:r>
      <w:proofErr w:type="spellStart"/>
      <w:r w:rsidRPr="000309D5">
        <w:rPr>
          <w:rFonts w:ascii="Times New Roman" w:hAnsi="Times New Roman" w:cs="Times New Roman"/>
          <w:sz w:val="32"/>
          <w:szCs w:val="32"/>
        </w:rPr>
        <w:t>агроприемов</w:t>
      </w:r>
      <w:proofErr w:type="spellEnd"/>
      <w:r w:rsidRPr="000309D5">
        <w:rPr>
          <w:rFonts w:ascii="Times New Roman" w:hAnsi="Times New Roman" w:cs="Times New Roman"/>
          <w:sz w:val="32"/>
          <w:szCs w:val="32"/>
        </w:rPr>
        <w:t>, уже рекомендованных научными учреждениями, так и для их усовершенствования в конкретных условиях хозяйства.</w:t>
      </w:r>
      <w:proofErr w:type="gramEnd"/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Опыты производственные</w:t>
      </w:r>
      <w:r w:rsidRPr="000309D5">
        <w:rPr>
          <w:rFonts w:ascii="Times New Roman" w:hAnsi="Times New Roman" w:cs="Times New Roman"/>
          <w:sz w:val="32"/>
          <w:szCs w:val="32"/>
        </w:rPr>
        <w:t xml:space="preserve"> – это комплексные научные исследования, целью  которых является изучение не отдельных элементов агротехники, а технологий в целом, организационно-хозяйственных мероприятий. Их закладывают, как правило, в передовых хозяйствах с определенной специализацией.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lastRenderedPageBreak/>
        <w:t>Опыты разведывательные (временные)</w:t>
      </w:r>
      <w:r w:rsidRPr="000309D5">
        <w:rPr>
          <w:rFonts w:ascii="Times New Roman" w:hAnsi="Times New Roman" w:cs="Times New Roman"/>
          <w:sz w:val="32"/>
          <w:szCs w:val="32"/>
        </w:rPr>
        <w:t xml:space="preserve"> проводят на протяжении 1-2 лет для выявления тех </w:t>
      </w:r>
      <w:proofErr w:type="spellStart"/>
      <w:r w:rsidRPr="000309D5">
        <w:rPr>
          <w:rFonts w:ascii="Times New Roman" w:hAnsi="Times New Roman" w:cs="Times New Roman"/>
          <w:sz w:val="32"/>
          <w:szCs w:val="32"/>
        </w:rPr>
        <w:t>агроприемов</w:t>
      </w:r>
      <w:proofErr w:type="spellEnd"/>
      <w:r w:rsidRPr="000309D5">
        <w:rPr>
          <w:rFonts w:ascii="Times New Roman" w:hAnsi="Times New Roman" w:cs="Times New Roman"/>
          <w:sz w:val="32"/>
          <w:szCs w:val="32"/>
        </w:rPr>
        <w:t xml:space="preserve">, которые необходимо изучать в последующих опытах. К разведывательным опытам относятся и рекогносцировочные посевы для выявления степени изменения плодородия почвы на месте будущего опыта. Разведывательные (временные) опыты проводят на протяжении 1-2 лет для выявления тех </w:t>
      </w:r>
      <w:proofErr w:type="spellStart"/>
      <w:r w:rsidRPr="000309D5">
        <w:rPr>
          <w:rFonts w:ascii="Times New Roman" w:hAnsi="Times New Roman" w:cs="Times New Roman"/>
          <w:sz w:val="32"/>
          <w:szCs w:val="32"/>
        </w:rPr>
        <w:t>агроприемов</w:t>
      </w:r>
      <w:proofErr w:type="spellEnd"/>
      <w:r w:rsidRPr="000309D5">
        <w:rPr>
          <w:rFonts w:ascii="Times New Roman" w:hAnsi="Times New Roman" w:cs="Times New Roman"/>
          <w:sz w:val="32"/>
          <w:szCs w:val="32"/>
        </w:rPr>
        <w:t>, которые необходимо изучать в последующих опытах. К разведывательным опытам относятся и рекогносцировочные посевы для выявления степени изменения плодородия почвы на месте будущего опыта.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Опыты точные сравнительные</w:t>
      </w:r>
      <w:r w:rsidRPr="000309D5">
        <w:rPr>
          <w:rFonts w:ascii="Times New Roman" w:hAnsi="Times New Roman" w:cs="Times New Roman"/>
          <w:sz w:val="32"/>
          <w:szCs w:val="32"/>
        </w:rPr>
        <w:t xml:space="preserve"> ставят в соответствии с требованиями методики полевых опытов в научных учреждениях или вузах. Площадь опытных делянок увеличивают до такого размера, чтобы можно было осуществить полную механизацию всех производственных процессов.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Опыты-пробы</w:t>
      </w:r>
      <w:r w:rsidRPr="000309D5">
        <w:rPr>
          <w:rFonts w:ascii="Times New Roman" w:hAnsi="Times New Roman" w:cs="Times New Roman"/>
          <w:sz w:val="32"/>
          <w:szCs w:val="32"/>
        </w:rPr>
        <w:t xml:space="preserve"> проводят в производственных условиях, основная их цель — выявить </w:t>
      </w:r>
      <w:proofErr w:type="spellStart"/>
      <w:r w:rsidRPr="000309D5">
        <w:rPr>
          <w:rFonts w:ascii="Times New Roman" w:hAnsi="Times New Roman" w:cs="Times New Roman"/>
          <w:sz w:val="32"/>
          <w:szCs w:val="32"/>
        </w:rPr>
        <w:t>агроприемы</w:t>
      </w:r>
      <w:proofErr w:type="spellEnd"/>
      <w:r w:rsidRPr="000309D5">
        <w:rPr>
          <w:rFonts w:ascii="Times New Roman" w:hAnsi="Times New Roman" w:cs="Times New Roman"/>
          <w:sz w:val="32"/>
          <w:szCs w:val="32"/>
        </w:rPr>
        <w:t>, которые можно использовать для совершенствования технологии выращивания определенных культур, улучшения их роста, повышения урожайности и качества продукции непосредственно на производственных посевах.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Относительная ошибка опыта (наблюдения)</w:t>
      </w:r>
      <w:r w:rsidRPr="000309D5">
        <w:rPr>
          <w:rFonts w:ascii="Times New Roman" w:hAnsi="Times New Roman" w:cs="Times New Roman"/>
          <w:sz w:val="32"/>
          <w:szCs w:val="32"/>
        </w:rPr>
        <w:t xml:space="preserve"> – это ошибка опыта, выраженная в процентах по отношению к среднему арифметическому значению, обозначается </w:t>
      </w:r>
      <w:proofErr w:type="spellStart"/>
      <w:r w:rsidRPr="000309D5">
        <w:rPr>
          <w:rFonts w:ascii="Times New Roman" w:hAnsi="Times New Roman" w:cs="Times New Roman"/>
          <w:sz w:val="32"/>
          <w:szCs w:val="32"/>
          <w:lang w:val="en-US"/>
        </w:rPr>
        <w:t>s</w:t>
      </w:r>
      <w:r w:rsidRPr="000309D5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ẍ</w:t>
      </w:r>
      <w:proofErr w:type="spellEnd"/>
      <w:r w:rsidRPr="000309D5">
        <w:rPr>
          <w:rFonts w:ascii="Times New Roman" w:hAnsi="Times New Roman" w:cs="Times New Roman"/>
          <w:sz w:val="32"/>
          <w:szCs w:val="32"/>
        </w:rPr>
        <w:t>%.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Ошибка опыта (наблюдения)</w:t>
      </w:r>
      <w:r w:rsidRPr="000309D5">
        <w:rPr>
          <w:rFonts w:ascii="Times New Roman" w:hAnsi="Times New Roman" w:cs="Times New Roman"/>
          <w:sz w:val="32"/>
          <w:szCs w:val="32"/>
        </w:rPr>
        <w:t xml:space="preserve"> – разница между действительным значением исследуемого показателя и результатами исследований. Эту ошибку выражают в тех же самых единицах, что и изучаемый показатель, и обозначают </w:t>
      </w:r>
      <w:proofErr w:type="spellStart"/>
      <w:r w:rsidRPr="000309D5">
        <w:rPr>
          <w:rFonts w:ascii="Times New Roman" w:hAnsi="Times New Roman" w:cs="Times New Roman"/>
          <w:sz w:val="32"/>
          <w:szCs w:val="32"/>
          <w:lang w:val="en-US"/>
        </w:rPr>
        <w:t>s</w:t>
      </w:r>
      <w:r w:rsidRPr="000309D5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ẍ</w:t>
      </w:r>
      <w:proofErr w:type="spellEnd"/>
      <w:r w:rsidRPr="000309D5">
        <w:rPr>
          <w:rFonts w:ascii="Times New Roman" w:hAnsi="Times New Roman" w:cs="Times New Roman"/>
          <w:sz w:val="32"/>
          <w:szCs w:val="32"/>
        </w:rPr>
        <w:t>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Ошибки грубые</w:t>
      </w:r>
      <w:r w:rsidRPr="000309D5">
        <w:rPr>
          <w:rFonts w:ascii="Times New Roman" w:hAnsi="Times New Roman" w:cs="Times New Roman"/>
          <w:sz w:val="32"/>
          <w:szCs w:val="32"/>
        </w:rPr>
        <w:t xml:space="preserve"> — это просчеты, промахи в работе. Например, можно ошибиться при снятии показаний прибора, при записи. Иногда на опытных делянках путают этикетки, дважды вносят удобрения на какой-то делянке, не на ту глубину обрабатывают почву и т. д. Из-за грубых ошибок приходится браковать отдельные делянки, повторения или даже весь опыт.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Ошибки систематические</w:t>
      </w:r>
      <w:r w:rsidRPr="000309D5">
        <w:rPr>
          <w:rFonts w:ascii="Times New Roman" w:hAnsi="Times New Roman" w:cs="Times New Roman"/>
          <w:sz w:val="32"/>
          <w:szCs w:val="32"/>
        </w:rPr>
        <w:t xml:space="preserve"> — это постоянное завышение или занижение результатов опыта под действием определенных факторов. Такими факторами могут быть закономерное изменение плодородия почвы в каком-то направлении, неисправность используемых в опыте приборов и т. п.  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lastRenderedPageBreak/>
        <w:t>Ошибки случайные</w:t>
      </w:r>
      <w:r w:rsidRPr="000309D5">
        <w:rPr>
          <w:rFonts w:ascii="Times New Roman" w:hAnsi="Times New Roman" w:cs="Times New Roman"/>
          <w:sz w:val="32"/>
          <w:szCs w:val="32"/>
        </w:rPr>
        <w:t xml:space="preserve"> обусловлены неизвестными, непредвиденными факторами и поэтому неизбежны. Они появляются под влиянием случайного варьирования плодородия почвы или урожайности самих растений. Такие ошибки могут завышать или занижать результаты исследований, т. е. они разнонаправленны.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Песчаные культуры</w:t>
      </w:r>
      <w:r w:rsidRPr="000309D5">
        <w:rPr>
          <w:rFonts w:ascii="Times New Roman" w:hAnsi="Times New Roman" w:cs="Times New Roman"/>
          <w:sz w:val="32"/>
          <w:szCs w:val="32"/>
        </w:rPr>
        <w:t xml:space="preserve"> - это вегетационный опыт, в котором растения выращивают в сосудах с чистым кварцевым песком, обогащенных питательными солями.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Повторение</w:t>
      </w:r>
      <w:r w:rsidRPr="000309D5">
        <w:rPr>
          <w:rFonts w:ascii="Times New Roman" w:hAnsi="Times New Roman" w:cs="Times New Roman"/>
          <w:sz w:val="32"/>
          <w:szCs w:val="32"/>
        </w:rPr>
        <w:t xml:space="preserve"> – это часть площади опыта с полным набором вариантов согласно схеме опыта. Повторность опыта необходимо соблюдать не только в пространстве, но и во времени.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Повторность опыта</w:t>
      </w:r>
      <w:r w:rsidRPr="000309D5">
        <w:rPr>
          <w:rFonts w:ascii="Times New Roman" w:hAnsi="Times New Roman" w:cs="Times New Roman"/>
          <w:sz w:val="32"/>
          <w:szCs w:val="32"/>
        </w:rPr>
        <w:t xml:space="preserve"> – число делянок в каждом опыте с одинаковым содержанием вариантов. Плодородие почвы имеет территориальную изменчивость: в одном месте оно выше, в другом – ниже. </w:t>
      </w:r>
      <w:proofErr w:type="gramStart"/>
      <w:r w:rsidRPr="000309D5">
        <w:rPr>
          <w:rFonts w:ascii="Times New Roman" w:hAnsi="Times New Roman" w:cs="Times New Roman"/>
          <w:sz w:val="32"/>
          <w:szCs w:val="32"/>
        </w:rPr>
        <w:t>Если варианты не повторять в пространстве, то одни из них окажутся в лучших условиях плодородия почвы, другие – в худших.</w:t>
      </w:r>
      <w:proofErr w:type="gramEnd"/>
      <w:r w:rsidRPr="000309D5">
        <w:rPr>
          <w:rFonts w:ascii="Times New Roman" w:hAnsi="Times New Roman" w:cs="Times New Roman"/>
          <w:sz w:val="32"/>
          <w:szCs w:val="32"/>
        </w:rPr>
        <w:t xml:space="preserve"> В таком случае будет нарушен основной принцип опытной работы – объективность результатов. Все варианты опыта повторяют несколько раз, чтобы получить статистически достоверную оценку результатов исследований.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Посевы рекогносцировочные</w:t>
      </w:r>
      <w:r w:rsidRPr="000309D5">
        <w:rPr>
          <w:rFonts w:ascii="Times New Roman" w:hAnsi="Times New Roman" w:cs="Times New Roman"/>
          <w:sz w:val="32"/>
          <w:szCs w:val="32"/>
        </w:rPr>
        <w:t xml:space="preserve"> - это сплошной посев какой-либо культуры на участке, предназначенном для опыта с целью выявления пестроты почвенного плодородия дробным учетом урожая.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Посевы уравнительные</w:t>
      </w:r>
      <w:r w:rsidRPr="000309D5">
        <w:rPr>
          <w:rFonts w:ascii="Times New Roman" w:hAnsi="Times New Roman" w:cs="Times New Roman"/>
          <w:sz w:val="32"/>
          <w:szCs w:val="32"/>
        </w:rPr>
        <w:t xml:space="preserve"> – это сплошной посев какой-либо культуры с целью выравнивания плодородия почвы, обработку почвы, внесение удобрений, приемы по уходу за растениями проводят на высоком агротехническом уровне. Уравнительные посевы хорошо устраняют почвенную пестроту.</w:t>
      </w:r>
    </w:p>
    <w:p w:rsidR="000309D5" w:rsidRPr="000309D5" w:rsidRDefault="000309D5" w:rsidP="000309D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 xml:space="preserve">Регрессия </w:t>
      </w:r>
      <w:r w:rsidRPr="000309D5">
        <w:rPr>
          <w:rFonts w:ascii="Times New Roman" w:hAnsi="Times New Roman" w:cs="Times New Roman"/>
          <w:sz w:val="32"/>
          <w:szCs w:val="32"/>
        </w:rPr>
        <w:t xml:space="preserve">– степень и характер изменения одного из показателей в опыте на единицу измерения другого. Например, увеличение или уменьшение массы урожая на 100 кг внесённых удобрений; колебание сахаристости корней сахарной свёклы в процентах при изменении урожая на 1 т. Регрессия обозначается </w:t>
      </w:r>
      <w:proofErr w:type="spellStart"/>
      <w:r w:rsidRPr="000309D5">
        <w:rPr>
          <w:rFonts w:ascii="Times New Roman" w:hAnsi="Times New Roman" w:cs="Times New Roman"/>
          <w:sz w:val="32"/>
          <w:szCs w:val="32"/>
          <w:lang w:val="en-US"/>
        </w:rPr>
        <w:t>R</w:t>
      </w:r>
      <w:r w:rsidRPr="000309D5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xy</w:t>
      </w:r>
      <w:proofErr w:type="spellEnd"/>
      <w:r w:rsidRPr="000309D5">
        <w:rPr>
          <w:rFonts w:ascii="Times New Roman" w:hAnsi="Times New Roman" w:cs="Times New Roman"/>
          <w:sz w:val="32"/>
          <w:szCs w:val="32"/>
        </w:rPr>
        <w:t xml:space="preserve">. С увеличением одного из показателей второй также может увеличиваться, тогда это </w:t>
      </w:r>
      <w:r w:rsidRPr="000309D5">
        <w:rPr>
          <w:rFonts w:ascii="Times New Roman" w:hAnsi="Times New Roman" w:cs="Times New Roman"/>
          <w:i/>
          <w:sz w:val="32"/>
          <w:szCs w:val="32"/>
        </w:rPr>
        <w:t>прямолинейная</w:t>
      </w:r>
      <w:r w:rsidRPr="000309D5">
        <w:rPr>
          <w:rFonts w:ascii="Times New Roman" w:hAnsi="Times New Roman" w:cs="Times New Roman"/>
          <w:sz w:val="32"/>
          <w:szCs w:val="32"/>
        </w:rPr>
        <w:t xml:space="preserve"> корреляция. Но бывают и такие явления, когда с постоянным увеличением доз </w:t>
      </w:r>
      <w:r w:rsidRPr="000309D5">
        <w:rPr>
          <w:rFonts w:ascii="Times New Roman" w:hAnsi="Times New Roman" w:cs="Times New Roman"/>
          <w:sz w:val="32"/>
          <w:szCs w:val="32"/>
        </w:rPr>
        <w:lastRenderedPageBreak/>
        <w:t xml:space="preserve">удобрений урожайность сначала увеличивается, затем стабилизируется на одном уровне, а потом снижается. Такая зависимость называется </w:t>
      </w:r>
      <w:r w:rsidRPr="000309D5">
        <w:rPr>
          <w:rFonts w:ascii="Times New Roman" w:hAnsi="Times New Roman" w:cs="Times New Roman"/>
          <w:i/>
          <w:sz w:val="32"/>
          <w:szCs w:val="32"/>
        </w:rPr>
        <w:t>криволинейной</w:t>
      </w:r>
      <w:r w:rsidRPr="000309D5">
        <w:rPr>
          <w:rFonts w:ascii="Times New Roman" w:hAnsi="Times New Roman" w:cs="Times New Roman"/>
          <w:sz w:val="32"/>
          <w:szCs w:val="32"/>
        </w:rPr>
        <w:t>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309D5">
        <w:rPr>
          <w:rFonts w:ascii="Times New Roman" w:hAnsi="Times New Roman" w:cs="Times New Roman"/>
          <w:b/>
          <w:sz w:val="32"/>
          <w:szCs w:val="32"/>
        </w:rPr>
        <w:t>Рендомизированные</w:t>
      </w:r>
      <w:proofErr w:type="spellEnd"/>
      <w:r w:rsidRPr="000309D5">
        <w:rPr>
          <w:rFonts w:ascii="Times New Roman" w:hAnsi="Times New Roman" w:cs="Times New Roman"/>
          <w:b/>
          <w:sz w:val="32"/>
          <w:szCs w:val="32"/>
        </w:rPr>
        <w:t xml:space="preserve"> повторения</w:t>
      </w:r>
      <w:r w:rsidRPr="000309D5">
        <w:rPr>
          <w:rFonts w:ascii="Times New Roman" w:hAnsi="Times New Roman" w:cs="Times New Roman"/>
          <w:sz w:val="32"/>
          <w:szCs w:val="32"/>
        </w:rPr>
        <w:t xml:space="preserve"> - случайное размещение всех вариантов опыта в пределах отдельных повторений. Метод используется, если в пределах повторения (блока) варьирование плодородия почвы минимальное, а между повторениями (блоками) оно колеблется в большей мере. Если различия между блоками отсутствуют, данный метод малоэффективен.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Систематический метод</w:t>
      </w:r>
      <w:r w:rsidRPr="000309D5">
        <w:rPr>
          <w:rFonts w:ascii="Times New Roman" w:hAnsi="Times New Roman" w:cs="Times New Roman"/>
          <w:sz w:val="32"/>
          <w:szCs w:val="32"/>
        </w:rPr>
        <w:t xml:space="preserve"> предполагает размещение вариантов в последовательности, записанной в схеме опыта, поэтому его называют еще последовательным. Его разновидности - многорядное, одн</w:t>
      </w:r>
      <w:proofErr w:type="gramStart"/>
      <w:r w:rsidRPr="000309D5">
        <w:rPr>
          <w:rFonts w:ascii="Times New Roman" w:hAnsi="Times New Roman" w:cs="Times New Roman"/>
          <w:sz w:val="32"/>
          <w:szCs w:val="32"/>
        </w:rPr>
        <w:t>о-</w:t>
      </w:r>
      <w:proofErr w:type="gramEnd"/>
      <w:r w:rsidRPr="000309D5">
        <w:rPr>
          <w:rFonts w:ascii="Times New Roman" w:hAnsi="Times New Roman" w:cs="Times New Roman"/>
          <w:sz w:val="32"/>
          <w:szCs w:val="32"/>
        </w:rPr>
        <w:t xml:space="preserve">  и многоярусное размещение.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Случайный метод размещения делянок</w:t>
      </w:r>
      <w:r w:rsidRPr="000309D5">
        <w:rPr>
          <w:rFonts w:ascii="Times New Roman" w:hAnsi="Times New Roman" w:cs="Times New Roman"/>
          <w:sz w:val="32"/>
          <w:szCs w:val="32"/>
        </w:rPr>
        <w:t xml:space="preserve"> имеет несколько разновидностей: </w:t>
      </w:r>
      <w:proofErr w:type="spellStart"/>
      <w:r w:rsidRPr="000309D5">
        <w:rPr>
          <w:rFonts w:ascii="Times New Roman" w:hAnsi="Times New Roman" w:cs="Times New Roman"/>
          <w:sz w:val="32"/>
          <w:szCs w:val="32"/>
        </w:rPr>
        <w:t>рендомизированные</w:t>
      </w:r>
      <w:proofErr w:type="spellEnd"/>
      <w:r w:rsidRPr="000309D5">
        <w:rPr>
          <w:rFonts w:ascii="Times New Roman" w:hAnsi="Times New Roman" w:cs="Times New Roman"/>
          <w:sz w:val="32"/>
          <w:szCs w:val="32"/>
        </w:rPr>
        <w:t xml:space="preserve"> повторения, </w:t>
      </w:r>
      <w:proofErr w:type="gramStart"/>
      <w:r w:rsidRPr="000309D5">
        <w:rPr>
          <w:rFonts w:ascii="Times New Roman" w:hAnsi="Times New Roman" w:cs="Times New Roman"/>
          <w:sz w:val="32"/>
          <w:szCs w:val="32"/>
        </w:rPr>
        <w:t>полная</w:t>
      </w:r>
      <w:proofErr w:type="gramEnd"/>
      <w:r w:rsidRPr="000309D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309D5">
        <w:rPr>
          <w:rFonts w:ascii="Times New Roman" w:hAnsi="Times New Roman" w:cs="Times New Roman"/>
          <w:sz w:val="32"/>
          <w:szCs w:val="32"/>
        </w:rPr>
        <w:t>рендомизация</w:t>
      </w:r>
      <w:proofErr w:type="spellEnd"/>
      <w:r w:rsidRPr="000309D5">
        <w:rPr>
          <w:rFonts w:ascii="Times New Roman" w:hAnsi="Times New Roman" w:cs="Times New Roman"/>
          <w:sz w:val="32"/>
          <w:szCs w:val="32"/>
        </w:rPr>
        <w:t xml:space="preserve">, латинский квадрат, латинский прямоугольник, расщепленные делянки, метод смешивания. 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Стандартный метод</w:t>
      </w:r>
      <w:r w:rsidRPr="000309D5">
        <w:rPr>
          <w:rFonts w:ascii="Times New Roman" w:hAnsi="Times New Roman" w:cs="Times New Roman"/>
          <w:sz w:val="32"/>
          <w:szCs w:val="32"/>
        </w:rPr>
        <w:t xml:space="preserve"> - возле каждого варианта (сорта) размещается контрольный (стандартный) вариант. Если стандарт размещается через одну делянку, то это ямб-метод, если через две - дактиль-метод. Если опытные делянки делят поперек на маленькие </w:t>
      </w:r>
      <w:proofErr w:type="spellStart"/>
      <w:r w:rsidRPr="000309D5">
        <w:rPr>
          <w:rFonts w:ascii="Times New Roman" w:hAnsi="Times New Roman" w:cs="Times New Roman"/>
          <w:sz w:val="32"/>
          <w:szCs w:val="32"/>
        </w:rPr>
        <w:t>деляночки</w:t>
      </w:r>
      <w:proofErr w:type="spellEnd"/>
      <w:r w:rsidRPr="000309D5">
        <w:rPr>
          <w:rFonts w:ascii="Times New Roman" w:hAnsi="Times New Roman" w:cs="Times New Roman"/>
          <w:sz w:val="32"/>
          <w:szCs w:val="32"/>
        </w:rPr>
        <w:t xml:space="preserve"> (парцеллы), то это парный метод П. Н. Константинова.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Суждение</w:t>
      </w:r>
      <w:r w:rsidRPr="000309D5">
        <w:rPr>
          <w:rFonts w:ascii="Times New Roman" w:hAnsi="Times New Roman" w:cs="Times New Roman"/>
          <w:sz w:val="32"/>
          <w:szCs w:val="32"/>
        </w:rPr>
        <w:t xml:space="preserve"> – это такая форма мышления, когда утверждают либо отрицают существование явления, процесса. Суждение может быть объективным или ошибочным.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Схема опыта</w:t>
      </w:r>
      <w:r w:rsidRPr="000309D5">
        <w:rPr>
          <w:rFonts w:ascii="Times New Roman" w:hAnsi="Times New Roman" w:cs="Times New Roman"/>
          <w:sz w:val="32"/>
          <w:szCs w:val="32"/>
        </w:rPr>
        <w:t xml:space="preserve"> – это перечень логично подобранных вариантов с определёнными контролями (стандартами), объединённых конкретной темой, идеей. Агротехнические приёмы, технологии и сорта изучают в пределах экспериментальных единиц, т.е. на опытных делянках.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Типичность опыта</w:t>
      </w:r>
      <w:r w:rsidRPr="000309D5">
        <w:rPr>
          <w:rFonts w:ascii="Times New Roman" w:hAnsi="Times New Roman" w:cs="Times New Roman"/>
          <w:sz w:val="32"/>
          <w:szCs w:val="32"/>
        </w:rPr>
        <w:t>. Опыты необходимо проводить в таких условиях, которые соответствовали бы природной зоне, почвам, особенностям выращиваемой культуры и сорту, уровню механизации, глубине залегания грунтовых вод, организационно-экономическим условиям и т. п.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Точность опыта</w:t>
      </w:r>
      <w:r w:rsidRPr="000309D5">
        <w:rPr>
          <w:rFonts w:ascii="Times New Roman" w:hAnsi="Times New Roman" w:cs="Times New Roman"/>
          <w:sz w:val="32"/>
          <w:szCs w:val="32"/>
        </w:rPr>
        <w:t xml:space="preserve"> – величина, обратная его ошибке. Чем ниже относительная ошибка опыта, тем выше его точность. При </w:t>
      </w:r>
      <w:r w:rsidRPr="000309D5">
        <w:rPr>
          <w:rFonts w:ascii="Times New Roman" w:hAnsi="Times New Roman" w:cs="Times New Roman"/>
          <w:sz w:val="32"/>
          <w:szCs w:val="32"/>
        </w:rPr>
        <w:lastRenderedPageBreak/>
        <w:t xml:space="preserve">значении </w:t>
      </w:r>
      <w:r w:rsidRPr="000309D5">
        <w:rPr>
          <w:rFonts w:ascii="Estrangelo Edessa" w:hAnsi="Estrangelo Edessa" w:cs="Estrangelo Edessa"/>
          <w:sz w:val="32"/>
          <w:szCs w:val="32"/>
        </w:rPr>
        <w:t xml:space="preserve"> </w:t>
      </w:r>
      <w:proofErr w:type="spellStart"/>
      <w:r w:rsidRPr="000309D5">
        <w:rPr>
          <w:rFonts w:ascii="Times New Roman" w:hAnsi="Times New Roman" w:cs="Times New Roman"/>
          <w:sz w:val="32"/>
          <w:szCs w:val="32"/>
          <w:lang w:val="en-US"/>
        </w:rPr>
        <w:t>s</w:t>
      </w:r>
      <w:r w:rsidRPr="000309D5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ẍ</w:t>
      </w:r>
      <w:proofErr w:type="spellEnd"/>
      <w:r w:rsidRPr="000309D5">
        <w:rPr>
          <w:rFonts w:ascii="Estrangelo Edessa" w:hAnsi="Estrangelo Edessa" w:cs="Estrangelo Edessa"/>
          <w:sz w:val="32"/>
          <w:szCs w:val="32"/>
        </w:rPr>
        <w:t>%</w:t>
      </w:r>
      <w:r w:rsidRPr="000309D5">
        <w:rPr>
          <w:rFonts w:cs="Estrangelo Edessa"/>
          <w:sz w:val="32"/>
          <w:szCs w:val="32"/>
        </w:rPr>
        <w:t xml:space="preserve"> </w:t>
      </w:r>
      <w:r w:rsidRPr="000309D5">
        <w:rPr>
          <w:rFonts w:ascii="Times New Roman" w:hAnsi="Times New Roman" w:cs="Times New Roman"/>
          <w:sz w:val="32"/>
          <w:szCs w:val="32"/>
        </w:rPr>
        <w:t>более 7 % точность опыта считается неудовлетворительной.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Умозаключение</w:t>
      </w:r>
      <w:r w:rsidRPr="000309D5">
        <w:rPr>
          <w:rFonts w:ascii="Times New Roman" w:hAnsi="Times New Roman" w:cs="Times New Roman"/>
          <w:sz w:val="32"/>
          <w:szCs w:val="32"/>
        </w:rPr>
        <w:t xml:space="preserve"> – такая форма мышления, когда из одного или нескольких связанных между собой суждений выводят новые знания. Например, известно, что новый гибрид кукурузы имеет такое же качество, как и районированный сорт. Можно сделать умозаключение, что качество нового гибрида, его устойчивость к болезням, вредителям и т. п. будут такими же, как и у районированного сорта.</w:t>
      </w:r>
    </w:p>
    <w:p w:rsidR="000309D5" w:rsidRPr="000309D5" w:rsidRDefault="000309D5" w:rsidP="00E22B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309D5">
        <w:rPr>
          <w:rFonts w:ascii="Times New Roman" w:hAnsi="Times New Roman" w:cs="Times New Roman"/>
          <w:b/>
          <w:sz w:val="32"/>
          <w:szCs w:val="32"/>
        </w:rPr>
        <w:t>Фактор</w:t>
      </w:r>
      <w:r w:rsidRPr="000309D5">
        <w:rPr>
          <w:rFonts w:ascii="Times New Roman" w:hAnsi="Times New Roman" w:cs="Times New Roman"/>
          <w:sz w:val="32"/>
          <w:szCs w:val="32"/>
        </w:rPr>
        <w:t xml:space="preserve"> - это элемент агротехники, т. е. прием, которым исследователь воздействует на растения. По количеству изучаемых факторов выделяют однофакторные и многофакторные опыты. </w:t>
      </w:r>
      <w:r w:rsidRPr="000309D5">
        <w:rPr>
          <w:rFonts w:ascii="Times New Roman" w:hAnsi="Times New Roman" w:cs="Times New Roman"/>
          <w:i/>
          <w:sz w:val="32"/>
          <w:szCs w:val="32"/>
        </w:rPr>
        <w:t>В однофакторных опытах</w:t>
      </w:r>
      <w:r w:rsidRPr="000309D5">
        <w:rPr>
          <w:rFonts w:ascii="Times New Roman" w:hAnsi="Times New Roman" w:cs="Times New Roman"/>
          <w:sz w:val="32"/>
          <w:szCs w:val="32"/>
        </w:rPr>
        <w:t xml:space="preserve"> изучают лишь один фактор (только различные площади питания, дозы, виды удобрений, но на одном агротехнич</w:t>
      </w:r>
      <w:bookmarkStart w:id="0" w:name="_GoBack"/>
      <w:bookmarkEnd w:id="0"/>
      <w:r w:rsidRPr="000309D5">
        <w:rPr>
          <w:rFonts w:ascii="Times New Roman" w:hAnsi="Times New Roman" w:cs="Times New Roman"/>
          <w:sz w:val="32"/>
          <w:szCs w:val="32"/>
        </w:rPr>
        <w:t xml:space="preserve">еском фоне). </w:t>
      </w:r>
      <w:r w:rsidRPr="000309D5">
        <w:rPr>
          <w:rFonts w:ascii="Times New Roman" w:hAnsi="Times New Roman" w:cs="Times New Roman"/>
          <w:i/>
          <w:sz w:val="32"/>
          <w:szCs w:val="32"/>
        </w:rPr>
        <w:t>Многофакторные опыты</w:t>
      </w:r>
      <w:r w:rsidRPr="000309D5">
        <w:rPr>
          <w:rFonts w:ascii="Times New Roman" w:hAnsi="Times New Roman" w:cs="Times New Roman"/>
          <w:sz w:val="32"/>
          <w:szCs w:val="32"/>
        </w:rPr>
        <w:t xml:space="preserve"> включают одновременно несколько факторов. Эти опыты более сложные, но они дают больше информации и поэтому имеют большую научную и практическую ценность.</w:t>
      </w:r>
    </w:p>
    <w:sectPr w:rsidR="000309D5" w:rsidRPr="00030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4BC"/>
    <w:rsid w:val="000076F8"/>
    <w:rsid w:val="000309D5"/>
    <w:rsid w:val="000861FB"/>
    <w:rsid w:val="002A28BD"/>
    <w:rsid w:val="00330D31"/>
    <w:rsid w:val="00393933"/>
    <w:rsid w:val="004924BC"/>
    <w:rsid w:val="005625D3"/>
    <w:rsid w:val="00617F96"/>
    <w:rsid w:val="00627600"/>
    <w:rsid w:val="00665C73"/>
    <w:rsid w:val="00842D5E"/>
    <w:rsid w:val="008A0979"/>
    <w:rsid w:val="00A143AD"/>
    <w:rsid w:val="00D73F40"/>
    <w:rsid w:val="00E2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2561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9</cp:revision>
  <cp:lastPrinted>2020-10-11T22:59:00Z</cp:lastPrinted>
  <dcterms:created xsi:type="dcterms:W3CDTF">2020-10-11T21:40:00Z</dcterms:created>
  <dcterms:modified xsi:type="dcterms:W3CDTF">2021-01-10T22:49:00Z</dcterms:modified>
</cp:coreProperties>
</file>